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1E46A6">
      <w:pPr>
        <w:rPr>
          <w:rFonts w:ascii="Times New Roman" w:hAnsi="Times New Roman" w:cs="Times New Roman"/>
          <w:b/>
          <w:bCs/>
        </w:rPr>
      </w:pPr>
    </w:p>
    <w:p w:rsidR="001E46A6" w:rsidRPr="00FB0ACB" w:rsidRDefault="001E46A6" w:rsidP="001E46A6">
      <w:pPr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STATUT</w:t>
      </w:r>
    </w:p>
    <w:p w:rsidR="0056485E" w:rsidRPr="00FB0ACB" w:rsidRDefault="008E406B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 xml:space="preserve">NIEPUBLICZNEJ </w:t>
      </w:r>
      <w:r w:rsidR="0056485E" w:rsidRPr="00FB0ACB">
        <w:rPr>
          <w:rFonts w:ascii="Times New Roman" w:hAnsi="Times New Roman" w:cs="Times New Roman"/>
          <w:b/>
          <w:bCs/>
          <w:sz w:val="28"/>
          <w:szCs w:val="28"/>
        </w:rPr>
        <w:t xml:space="preserve">PORADNI </w:t>
      </w:r>
      <w:r w:rsidRPr="00FB0AC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485E" w:rsidRPr="00FB0ACB">
        <w:rPr>
          <w:rFonts w:ascii="Times New Roman" w:hAnsi="Times New Roman" w:cs="Times New Roman"/>
          <w:b/>
          <w:bCs/>
          <w:sz w:val="28"/>
          <w:szCs w:val="28"/>
        </w:rPr>
        <w:t>PSYCHOLOGICZNO-PEDAGOGICZNEJ</w:t>
      </w:r>
    </w:p>
    <w:p w:rsidR="0056485E" w:rsidRPr="00FB0ACB" w:rsidRDefault="00FB0ACB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MALUSZEK</w:t>
      </w: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6A6" w:rsidRPr="00FB0ACB" w:rsidRDefault="001E46A6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8C2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 w:rsidR="00FB0ACB">
        <w:rPr>
          <w:rFonts w:ascii="Times New Roman" w:hAnsi="Times New Roman" w:cs="Times New Roman"/>
          <w:b/>
          <w:bCs/>
          <w:sz w:val="28"/>
          <w:szCs w:val="28"/>
        </w:rPr>
        <w:t>Władysława Łokietka 4H/77</w:t>
      </w:r>
      <w:r w:rsidRPr="00FB0A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B0ACB">
        <w:rPr>
          <w:rFonts w:ascii="Times New Roman" w:hAnsi="Times New Roman" w:cs="Times New Roman"/>
          <w:b/>
          <w:bCs/>
          <w:sz w:val="28"/>
          <w:szCs w:val="28"/>
        </w:rPr>
        <w:t xml:space="preserve">61 </w:t>
      </w:r>
      <w:r w:rsidRPr="00FB0AC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B0ACB">
        <w:rPr>
          <w:rFonts w:ascii="Times New Roman" w:hAnsi="Times New Roman" w:cs="Times New Roman"/>
          <w:b/>
          <w:bCs/>
          <w:sz w:val="28"/>
          <w:szCs w:val="28"/>
        </w:rPr>
        <w:t xml:space="preserve"> 616</w:t>
      </w:r>
      <w:r w:rsidRPr="00FB0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ACB">
        <w:rPr>
          <w:rFonts w:ascii="Times New Roman" w:hAnsi="Times New Roman" w:cs="Times New Roman"/>
          <w:b/>
          <w:bCs/>
          <w:sz w:val="28"/>
          <w:szCs w:val="28"/>
        </w:rPr>
        <w:t>Poznań</w:t>
      </w: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46A6" w:rsidRPr="00FB0ACB" w:rsidRDefault="001E46A6" w:rsidP="008E406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FB0ACB" w:rsidP="0056485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Poznań, 01.09.2022 r</w:t>
      </w:r>
      <w:r w:rsidR="0056485E" w:rsidRPr="00FB0A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B0ACB" w:rsidRDefault="00FB0ACB" w:rsidP="005648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0ACB" w:rsidRDefault="00FB0ACB" w:rsidP="005648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Podstawa prawna: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Ustawa z dnia 7 września 1991 r. o systemie oświaty</w:t>
      </w:r>
      <w:r w:rsidR="00284D2F" w:rsidRPr="00FB0ACB">
        <w:rPr>
          <w:rFonts w:ascii="Times New Roman" w:hAnsi="Times New Roman" w:cs="Times New Roman"/>
        </w:rPr>
        <w:t xml:space="preserve"> </w:t>
      </w:r>
      <w:r w:rsidRPr="00FB0ACB">
        <w:rPr>
          <w:rFonts w:ascii="Times New Roman" w:hAnsi="Times New Roman" w:cs="Times New Roman"/>
        </w:rPr>
        <w:t>(Dz. U. z 2019 r. poz. 1481</w:t>
      </w:r>
      <w:r w:rsidR="00AD2CC2" w:rsidRPr="00FB0ACB">
        <w:rPr>
          <w:rFonts w:ascii="Times New Roman" w:hAnsi="Times New Roman" w:cs="Times New Roman"/>
        </w:rPr>
        <w:t>, 1818 i 2197)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4D2F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Ustawa z dnia 14 grudnia 2016 r. Prawo oświatowe</w:t>
      </w:r>
      <w:r w:rsidR="00284D2F" w:rsidRPr="00FB0ACB">
        <w:rPr>
          <w:rFonts w:ascii="Times New Roman" w:hAnsi="Times New Roman" w:cs="Times New Roman"/>
        </w:rPr>
        <w:t xml:space="preserve"> (Dz. U. z 2019 r. poz. 1148, 1078, 1287, 1680, 1681, 1818, 2197 i 2248)</w:t>
      </w:r>
    </w:p>
    <w:p w:rsidR="00B63D45" w:rsidRPr="00FB0ACB" w:rsidRDefault="00B63D45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Ustawa z dnia 26 stycznia 1982 r. – Karta Nauczyciela </w:t>
      </w:r>
      <w:r w:rsidR="00284D2F" w:rsidRPr="00FB0ACB">
        <w:rPr>
          <w:rFonts w:ascii="Times New Roman" w:hAnsi="Times New Roman" w:cs="Times New Roman"/>
        </w:rPr>
        <w:t>(Dz.  U.  z 2019 r. poz. 2215)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Rozporządzenie Ministra Edukacji Narodowej z dnia 1 lutego 2013 r. w sprawie szczegółowych zasad działania publicznych poradni psychologiczno-pedagogicznych, w tym publicznych poradni specjalistycznych (Dz.U. 2013 poz. 199)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Rozporządzenie Ministra Edukacji Narodowej z dnia 25 sierpnia 2017 r. zmieniające rozporządzenie </w:t>
      </w:r>
      <w:r w:rsidR="00B63D45" w:rsidRPr="00FB0ACB">
        <w:rPr>
          <w:rFonts w:ascii="Times New Roman" w:hAnsi="Times New Roman" w:cs="Times New Roman"/>
        </w:rPr>
        <w:br/>
      </w:r>
      <w:r w:rsidRPr="00FB0ACB">
        <w:rPr>
          <w:rFonts w:ascii="Times New Roman" w:hAnsi="Times New Roman" w:cs="Times New Roman"/>
        </w:rPr>
        <w:t>w sprawie szczegółowych zasad działania publicznych poradni psychologiczno-pedagogicznych, w tym publicznych poradni specjalistycznych (Dz.U. 2017 poz. 1647)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B0ACB" w:rsidRDefault="00FB0ACB" w:rsidP="002B7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ACB" w:rsidRDefault="00FB0ACB" w:rsidP="002B7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6FD" w:rsidRPr="00FB0ACB" w:rsidRDefault="0056485E" w:rsidP="002B7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1</w:t>
      </w: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 1</w:t>
      </w:r>
    </w:p>
    <w:p w:rsidR="00B224EF" w:rsidRPr="00FB0ACB" w:rsidRDefault="00B224EF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485E" w:rsidRPr="00FB0ACB" w:rsidRDefault="00FB3511" w:rsidP="006C76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Niepubliczna </w:t>
      </w:r>
      <w:r w:rsidR="0056485E" w:rsidRPr="00FB0ACB">
        <w:rPr>
          <w:rFonts w:ascii="Times New Roman" w:hAnsi="Times New Roman" w:cs="Times New Roman"/>
        </w:rPr>
        <w:t xml:space="preserve">Poradnia </w:t>
      </w:r>
      <w:proofErr w:type="spellStart"/>
      <w:r w:rsidR="0056485E" w:rsidRPr="00FB0ACB">
        <w:rPr>
          <w:rFonts w:ascii="Times New Roman" w:hAnsi="Times New Roman" w:cs="Times New Roman"/>
        </w:rPr>
        <w:t>Psychologiczno</w:t>
      </w:r>
      <w:proofErr w:type="spellEnd"/>
      <w:r w:rsidR="0056485E" w:rsidRPr="00FB0ACB">
        <w:rPr>
          <w:rFonts w:ascii="Times New Roman" w:hAnsi="Times New Roman" w:cs="Times New Roman"/>
        </w:rPr>
        <w:t xml:space="preserve"> – Pedagogiczna </w:t>
      </w:r>
      <w:r w:rsidR="00FB0ACB">
        <w:rPr>
          <w:rFonts w:ascii="Times New Roman" w:hAnsi="Times New Roman" w:cs="Times New Roman"/>
        </w:rPr>
        <w:t xml:space="preserve">Maluszek </w:t>
      </w:r>
      <w:r w:rsidR="0056485E" w:rsidRPr="00FB0ACB">
        <w:rPr>
          <w:rFonts w:ascii="Times New Roman" w:hAnsi="Times New Roman" w:cs="Times New Roman"/>
        </w:rPr>
        <w:t xml:space="preserve">w </w:t>
      </w:r>
      <w:r w:rsidR="00FB0ACB">
        <w:rPr>
          <w:rFonts w:ascii="Times New Roman" w:hAnsi="Times New Roman" w:cs="Times New Roman"/>
        </w:rPr>
        <w:t xml:space="preserve">Poznaniu, </w:t>
      </w:r>
      <w:r w:rsidR="0056485E" w:rsidRPr="00FB0ACB">
        <w:rPr>
          <w:rFonts w:ascii="Times New Roman" w:hAnsi="Times New Roman" w:cs="Times New Roman"/>
        </w:rPr>
        <w:t>zwana dalej Poradnią</w:t>
      </w:r>
      <w:r w:rsidR="00FB0ACB">
        <w:rPr>
          <w:rFonts w:ascii="Times New Roman" w:hAnsi="Times New Roman" w:cs="Times New Roman"/>
        </w:rPr>
        <w:t xml:space="preserve">, </w:t>
      </w:r>
      <w:r w:rsidR="0056485E" w:rsidRPr="00FB0ACB">
        <w:rPr>
          <w:rFonts w:ascii="Times New Roman" w:hAnsi="Times New Roman" w:cs="Times New Roman"/>
        </w:rPr>
        <w:t xml:space="preserve">jest placówką oświatową powstałą w wyniku uchwały podjętej przez organ założycielski, którym jest </w:t>
      </w:r>
      <w:r w:rsidR="001856CC">
        <w:rPr>
          <w:rFonts w:ascii="Times New Roman" w:hAnsi="Times New Roman" w:cs="Times New Roman"/>
        </w:rPr>
        <w:t xml:space="preserve">Artur Maliński, </w:t>
      </w:r>
      <w:r w:rsidR="0056485E" w:rsidRPr="00FB0ACB">
        <w:rPr>
          <w:rFonts w:ascii="Times New Roman" w:hAnsi="Times New Roman" w:cs="Times New Roman"/>
        </w:rPr>
        <w:t xml:space="preserve">Piotr </w:t>
      </w:r>
      <w:proofErr w:type="spellStart"/>
      <w:r w:rsidR="0056485E" w:rsidRPr="00FB0ACB">
        <w:rPr>
          <w:rFonts w:ascii="Times New Roman" w:hAnsi="Times New Roman" w:cs="Times New Roman"/>
        </w:rPr>
        <w:t>Echaust</w:t>
      </w:r>
      <w:proofErr w:type="spellEnd"/>
      <w:r w:rsidR="0056485E" w:rsidRPr="00FB0ACB">
        <w:rPr>
          <w:rFonts w:ascii="Times New Roman" w:hAnsi="Times New Roman" w:cs="Times New Roman"/>
        </w:rPr>
        <w:t>.</w:t>
      </w:r>
    </w:p>
    <w:p w:rsidR="0056485E" w:rsidRPr="00FB0ACB" w:rsidRDefault="0056485E" w:rsidP="006C76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6C76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Organem prowadzącym Poradnię jest</w:t>
      </w:r>
      <w:r w:rsidR="00FB3511" w:rsidRPr="00FB0ACB">
        <w:rPr>
          <w:rFonts w:ascii="Times New Roman" w:hAnsi="Times New Roman" w:cs="Times New Roman"/>
        </w:rPr>
        <w:t xml:space="preserve"> </w:t>
      </w:r>
      <w:r w:rsidR="001856CC">
        <w:rPr>
          <w:rFonts w:ascii="Times New Roman" w:hAnsi="Times New Roman" w:cs="Times New Roman"/>
        </w:rPr>
        <w:t xml:space="preserve">Artur Maliński, Piotr </w:t>
      </w:r>
      <w:proofErr w:type="spellStart"/>
      <w:r w:rsidR="001856CC">
        <w:rPr>
          <w:rFonts w:ascii="Times New Roman" w:hAnsi="Times New Roman" w:cs="Times New Roman"/>
        </w:rPr>
        <w:t>Echaust</w:t>
      </w:r>
      <w:proofErr w:type="spellEnd"/>
      <w:r w:rsidR="001856CC">
        <w:rPr>
          <w:rFonts w:ascii="Times New Roman" w:hAnsi="Times New Roman" w:cs="Times New Roman"/>
        </w:rPr>
        <w:t xml:space="preserve"> </w:t>
      </w:r>
      <w:r w:rsidR="000969DC">
        <w:rPr>
          <w:rFonts w:ascii="Times New Roman" w:hAnsi="Times New Roman" w:cs="Times New Roman"/>
        </w:rPr>
        <w:t>z</w:t>
      </w:r>
      <w:r w:rsidR="006B798A" w:rsidRPr="00FB0ACB">
        <w:rPr>
          <w:rFonts w:ascii="Times New Roman" w:hAnsi="Times New Roman" w:cs="Times New Roman"/>
        </w:rPr>
        <w:t xml:space="preserve"> siedzibą w </w:t>
      </w:r>
      <w:r w:rsidR="001856CC">
        <w:rPr>
          <w:rFonts w:ascii="Times New Roman" w:hAnsi="Times New Roman" w:cs="Times New Roman"/>
        </w:rPr>
        <w:t>Poznaniu, Os. Władysława Łokietka 4H/77</w:t>
      </w:r>
      <w:r w:rsidR="006B798A" w:rsidRPr="00FB0ACB">
        <w:rPr>
          <w:rFonts w:ascii="Times New Roman" w:hAnsi="Times New Roman" w:cs="Times New Roman"/>
        </w:rPr>
        <w:t xml:space="preserve">, NIP </w:t>
      </w:r>
      <w:r w:rsidR="001856CC">
        <w:rPr>
          <w:rFonts w:ascii="Times New Roman" w:hAnsi="Times New Roman" w:cs="Times New Roman"/>
        </w:rPr>
        <w:t>781 189 13 73</w:t>
      </w:r>
      <w:r w:rsidR="006B798A" w:rsidRPr="00FB0ACB">
        <w:rPr>
          <w:rFonts w:ascii="Times New Roman" w:hAnsi="Times New Roman" w:cs="Times New Roman"/>
        </w:rPr>
        <w:t xml:space="preserve">, </w:t>
      </w:r>
      <w:r w:rsidR="001856CC">
        <w:rPr>
          <w:rFonts w:ascii="Times New Roman" w:hAnsi="Times New Roman" w:cs="Times New Roman"/>
        </w:rPr>
        <w:t>REGON 365622977</w:t>
      </w:r>
      <w:r w:rsidR="006B798A" w:rsidRPr="00FB0ACB">
        <w:rPr>
          <w:rFonts w:ascii="Times New Roman" w:hAnsi="Times New Roman" w:cs="Times New Roman"/>
        </w:rPr>
        <w:t>.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 2</w:t>
      </w:r>
    </w:p>
    <w:p w:rsidR="00B224EF" w:rsidRPr="00FB0ACB" w:rsidRDefault="00B224EF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Nadzór pedagogiczny nad działalnością Poradni sprawuje </w:t>
      </w:r>
      <w:r w:rsidR="001856CC">
        <w:rPr>
          <w:rFonts w:ascii="Times New Roman" w:hAnsi="Times New Roman" w:cs="Times New Roman"/>
        </w:rPr>
        <w:t>Wielkopolski</w:t>
      </w:r>
      <w:r w:rsidRPr="00FB0ACB">
        <w:rPr>
          <w:rFonts w:ascii="Times New Roman" w:hAnsi="Times New Roman" w:cs="Times New Roman"/>
        </w:rPr>
        <w:t xml:space="preserve"> Kurator Oświaty </w:t>
      </w:r>
      <w:r w:rsidRPr="00FB0ACB">
        <w:rPr>
          <w:rFonts w:ascii="Times New Roman" w:hAnsi="Times New Roman" w:cs="Times New Roman"/>
        </w:rPr>
        <w:br/>
        <w:t xml:space="preserve">w </w:t>
      </w:r>
      <w:r w:rsidR="001856CC">
        <w:rPr>
          <w:rFonts w:ascii="Times New Roman" w:hAnsi="Times New Roman" w:cs="Times New Roman"/>
        </w:rPr>
        <w:t>Poznaniu, 61 – 716</w:t>
      </w:r>
      <w:r w:rsidRPr="00FB0ACB">
        <w:rPr>
          <w:rFonts w:ascii="Times New Roman" w:hAnsi="Times New Roman" w:cs="Times New Roman"/>
        </w:rPr>
        <w:t xml:space="preserve">, ul. </w:t>
      </w:r>
      <w:r w:rsidR="001856CC">
        <w:rPr>
          <w:rFonts w:ascii="Times New Roman" w:hAnsi="Times New Roman" w:cs="Times New Roman"/>
        </w:rPr>
        <w:t>Kościuszki 93.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§3</w:t>
      </w:r>
    </w:p>
    <w:p w:rsidR="00B224EF" w:rsidRPr="00FB0ACB" w:rsidRDefault="00B224EF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Siedzibą Poradni jest lokal znajdujący się w budynku przy </w:t>
      </w:r>
      <w:r w:rsidR="001856CC">
        <w:rPr>
          <w:rFonts w:ascii="Times New Roman" w:hAnsi="Times New Roman" w:cs="Times New Roman"/>
        </w:rPr>
        <w:t>Os. Władysława Łokietka 4H/77 w Poznaniu.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§4</w:t>
      </w:r>
    </w:p>
    <w:p w:rsidR="00B224EF" w:rsidRPr="00FB0ACB" w:rsidRDefault="00B224EF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Z usług Poradni mogą korzystać:</w:t>
      </w:r>
    </w:p>
    <w:p w:rsidR="0056485E" w:rsidRPr="00FB0ACB" w:rsidRDefault="0056485E" w:rsidP="005648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dzieci, młodzież i dorośli,</w:t>
      </w:r>
    </w:p>
    <w:p w:rsidR="0056485E" w:rsidRPr="00FB0ACB" w:rsidRDefault="0056485E" w:rsidP="005648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nauczyciele, wychowawcy, pedagodzy z placówek oświatowych,</w:t>
      </w:r>
    </w:p>
    <w:p w:rsidR="0056485E" w:rsidRPr="00FB0ACB" w:rsidRDefault="0056485E" w:rsidP="005648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przedstawiciele instytucji i organizacji pracujących z dziećmi i młodzieżą oraz na rzecz dzieci </w:t>
      </w:r>
      <w:r w:rsidRPr="00FB0ACB">
        <w:rPr>
          <w:rFonts w:ascii="Times New Roman" w:hAnsi="Times New Roman" w:cs="Times New Roman"/>
        </w:rPr>
        <w:br/>
        <w:t>i młodzieży.</w:t>
      </w:r>
    </w:p>
    <w:p w:rsidR="009743DC" w:rsidRPr="00FB0ACB" w:rsidRDefault="00607387" w:rsidP="009743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br/>
      </w:r>
      <w:r w:rsidRPr="00FB0ACB">
        <w:rPr>
          <w:rFonts w:ascii="Times New Roman" w:hAnsi="Times New Roman" w:cs="Times New Roman"/>
        </w:rPr>
        <w:br/>
      </w:r>
      <w:r w:rsidRPr="00FB0ACB">
        <w:rPr>
          <w:rFonts w:ascii="Times New Roman" w:hAnsi="Times New Roman" w:cs="Times New Roman"/>
        </w:rPr>
        <w:br/>
      </w:r>
    </w:p>
    <w:p w:rsidR="009743DC" w:rsidRPr="00FB0ACB" w:rsidRDefault="009743DC" w:rsidP="009743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856CC" w:rsidRDefault="001856CC" w:rsidP="009743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856CC" w:rsidRDefault="001856CC" w:rsidP="009743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485E" w:rsidRPr="00FB0ACB" w:rsidRDefault="0056485E" w:rsidP="009743D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lastRenderedPageBreak/>
        <w:t>§5</w:t>
      </w:r>
    </w:p>
    <w:p w:rsidR="00B224EF" w:rsidRPr="00FB0ACB" w:rsidRDefault="00B224EF" w:rsidP="0056485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3151C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Korzystanie z usług Poradni jest dobrowolne i odpłatne.</w:t>
      </w:r>
      <w:r w:rsidR="0073151C" w:rsidRPr="00FB0ACB">
        <w:rPr>
          <w:rFonts w:ascii="Times New Roman" w:hAnsi="Times New Roman" w:cs="Times New Roman"/>
        </w:rPr>
        <w:t xml:space="preserve"> </w:t>
      </w:r>
    </w:p>
    <w:p w:rsidR="0073151C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Osoba korzystająca z usług może z nich w każdej chwili zrezygnować, bez ponoszenia konsekwencji finansowych.</w:t>
      </w:r>
      <w:r w:rsidR="0073151C" w:rsidRPr="00FB0ACB">
        <w:rPr>
          <w:rFonts w:ascii="Times New Roman" w:hAnsi="Times New Roman" w:cs="Times New Roman"/>
        </w:rPr>
        <w:t xml:space="preserve"> 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Osoba korzystająca z </w:t>
      </w:r>
      <w:r w:rsidR="0073151C" w:rsidRPr="00FB0ACB">
        <w:rPr>
          <w:rFonts w:ascii="Times New Roman" w:hAnsi="Times New Roman" w:cs="Times New Roman"/>
        </w:rPr>
        <w:t xml:space="preserve">usług </w:t>
      </w:r>
      <w:r w:rsidRPr="00FB0ACB">
        <w:rPr>
          <w:rFonts w:ascii="Times New Roman" w:hAnsi="Times New Roman" w:cs="Times New Roman"/>
        </w:rPr>
        <w:t>poradni, a będąca niepełnoletnią, ma obowiązek zgłoszenia się do poradni z rodzicem</w:t>
      </w:r>
      <w:r w:rsidR="0073151C" w:rsidRPr="00FB0ACB">
        <w:rPr>
          <w:rFonts w:ascii="Times New Roman" w:hAnsi="Times New Roman" w:cs="Times New Roman"/>
        </w:rPr>
        <w:t>/</w:t>
      </w:r>
      <w:r w:rsidRPr="00FB0ACB">
        <w:rPr>
          <w:rFonts w:ascii="Times New Roman" w:hAnsi="Times New Roman" w:cs="Times New Roman"/>
        </w:rPr>
        <w:t>opiekunem prawnym.</w:t>
      </w:r>
      <w:r w:rsidR="0073151C" w:rsidRPr="00FB0ACB">
        <w:rPr>
          <w:rFonts w:ascii="Times New Roman" w:hAnsi="Times New Roman" w:cs="Times New Roman"/>
        </w:rPr>
        <w:t xml:space="preserve"> </w:t>
      </w:r>
      <w:r w:rsidRPr="00FB0ACB">
        <w:rPr>
          <w:rFonts w:ascii="Times New Roman" w:hAnsi="Times New Roman" w:cs="Times New Roman"/>
        </w:rPr>
        <w:t>Rodzice</w:t>
      </w:r>
      <w:r w:rsidR="0073151C" w:rsidRPr="00FB0ACB">
        <w:rPr>
          <w:rFonts w:ascii="Times New Roman" w:hAnsi="Times New Roman" w:cs="Times New Roman"/>
        </w:rPr>
        <w:t>/</w:t>
      </w:r>
      <w:r w:rsidRPr="00FB0ACB">
        <w:rPr>
          <w:rFonts w:ascii="Times New Roman" w:hAnsi="Times New Roman" w:cs="Times New Roman"/>
        </w:rPr>
        <w:t xml:space="preserve">opiekunowie prawni mogą uczestniczyć w zajęciach wraz </w:t>
      </w:r>
      <w:r w:rsidR="0073151C" w:rsidRPr="00FB0ACB">
        <w:rPr>
          <w:rFonts w:ascii="Times New Roman" w:hAnsi="Times New Roman" w:cs="Times New Roman"/>
        </w:rPr>
        <w:br/>
      </w:r>
      <w:r w:rsidRPr="00FB0ACB">
        <w:rPr>
          <w:rFonts w:ascii="Times New Roman" w:hAnsi="Times New Roman" w:cs="Times New Roman"/>
        </w:rPr>
        <w:t>z dziećmi.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może świadczyć usługi nieodpłatnie różnym podmiotom po wcześniejszym podpisaniu porozumienia z organem prowadzącym placówkę.</w:t>
      </w:r>
    </w:p>
    <w:p w:rsidR="00B224EF" w:rsidRPr="00FB0ACB" w:rsidRDefault="00B224EF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Pr="00FB0ACB" w:rsidRDefault="0056485E" w:rsidP="002B76F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§6</w:t>
      </w:r>
    </w:p>
    <w:p w:rsidR="00B224EF" w:rsidRPr="00FB0ACB" w:rsidRDefault="00B224EF" w:rsidP="002B76F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485E" w:rsidRPr="00FB0ACB" w:rsidRDefault="0056485E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używa pieczęci</w:t>
      </w:r>
      <w:r w:rsidR="0073151C" w:rsidRPr="00FB0ACB">
        <w:rPr>
          <w:rFonts w:ascii="Times New Roman" w:hAnsi="Times New Roman" w:cs="Times New Roman"/>
        </w:rPr>
        <w:t>:</w:t>
      </w: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6485E" w:rsidRDefault="000969DC" w:rsidP="001856C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B0ACB">
        <w:rPr>
          <w:rFonts w:ascii="Times New Roman" w:hAnsi="Times New Roman" w:cs="Times New Roman"/>
          <w:b/>
          <w:bCs/>
        </w:rPr>
        <w:t>Poradnia</w:t>
      </w:r>
      <w:r w:rsidR="001856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0ACB">
        <w:rPr>
          <w:rFonts w:ascii="Times New Roman" w:hAnsi="Times New Roman" w:cs="Times New Roman"/>
          <w:b/>
          <w:bCs/>
        </w:rPr>
        <w:t>psychologiczno</w:t>
      </w:r>
      <w:proofErr w:type="spellEnd"/>
      <w:r w:rsidRPr="00FB0ACB">
        <w:rPr>
          <w:rFonts w:ascii="Times New Roman" w:hAnsi="Times New Roman" w:cs="Times New Roman"/>
          <w:b/>
          <w:bCs/>
        </w:rPr>
        <w:t xml:space="preserve"> – pedagogiczna</w:t>
      </w:r>
    </w:p>
    <w:p w:rsidR="000969DC" w:rsidRDefault="000969DC" w:rsidP="001856C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MALUSZEK</w:t>
      </w:r>
    </w:p>
    <w:p w:rsidR="0056485E" w:rsidRDefault="000969D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Os. Wł. Łokietka 4h/77 61 – 616 Poznań</w:t>
      </w:r>
    </w:p>
    <w:p w:rsidR="000969DC" w:rsidRDefault="000969D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NIP  781 – 189 -13 -73 REGON 365622977</w:t>
      </w:r>
    </w:p>
    <w:p w:rsidR="000969DC" w:rsidRDefault="000969D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tel. +48 516 690 150</w:t>
      </w:r>
    </w:p>
    <w:p w:rsidR="000969DC" w:rsidRPr="00FB0ACB" w:rsidRDefault="000969D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6485E" w:rsidRPr="00FB0ACB" w:rsidRDefault="0056485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60738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0969DC" w:rsidRDefault="000969D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51C" w:rsidRPr="00FB0ACB" w:rsidRDefault="0073151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2</w:t>
      </w:r>
    </w:p>
    <w:p w:rsidR="0073151C" w:rsidRPr="00FB0ACB" w:rsidRDefault="0073151C" w:rsidP="007315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CELE I ZADANIA ORAZ FORMY ICH REALIZACJI</w:t>
      </w: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§7</w:t>
      </w:r>
    </w:p>
    <w:p w:rsidR="00B224EF" w:rsidRPr="00FB0ACB" w:rsidRDefault="00B224EF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może realizować następujące zadania: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rozpoznaje indywidualne potrzeby intelektualne, emocjonalne, zdrowotne i społeczne dzieci, młodzieży i dorosłych,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ustala przyczyny trudności dydaktycznych, wychowawczych i emocjonalnych</w:t>
      </w:r>
      <w:r w:rsidR="000969DC">
        <w:rPr>
          <w:rFonts w:ascii="Times New Roman" w:hAnsi="Times New Roman" w:cs="Times New Roman"/>
        </w:rPr>
        <w:t>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prowadzi specjalistyczną pomoc psychologiczną, pedagogiczną i logopedyczną dla dzieci, młodzieży i dorosłych,</w:t>
      </w:r>
    </w:p>
    <w:p w:rsidR="0073151C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pomaga uczniom w dokonywaniu wyboru kierunku kształcenia i zawodu oraz planowania kariery zawodowej,</w:t>
      </w:r>
    </w:p>
    <w:p w:rsidR="004A63E9" w:rsidRPr="00FB0ACB" w:rsidRDefault="004A63E9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inicjuje, realizuje i wspiera nowoczesne działania profilaktyczne</w:t>
      </w:r>
      <w:r>
        <w:rPr>
          <w:rFonts w:ascii="Times New Roman" w:hAnsi="Times New Roman" w:cs="Times New Roman"/>
        </w:rPr>
        <w:t xml:space="preserve"> </w:t>
      </w:r>
      <w:r w:rsidRPr="000969DC">
        <w:rPr>
          <w:rFonts w:ascii="Times New Roman" w:hAnsi="Times New Roman" w:cs="Times New Roman"/>
        </w:rPr>
        <w:t>i prozdrowotne wśród dzieci</w:t>
      </w:r>
    </w:p>
    <w:p w:rsidR="004A63E9" w:rsidRPr="004A63E9" w:rsidRDefault="004A63E9" w:rsidP="004A63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inicjuje, realizuje i wspiera nowoczesne działania profilaktyczne</w:t>
      </w:r>
      <w:r>
        <w:rPr>
          <w:rFonts w:ascii="Times New Roman" w:hAnsi="Times New Roman" w:cs="Times New Roman"/>
        </w:rPr>
        <w:t xml:space="preserve"> </w:t>
      </w:r>
      <w:r w:rsidRPr="000969DC">
        <w:rPr>
          <w:rFonts w:ascii="Times New Roman" w:hAnsi="Times New Roman" w:cs="Times New Roman"/>
        </w:rPr>
        <w:t>i prozdrowotne wśród dzieci</w:t>
      </w:r>
      <w:r>
        <w:rPr>
          <w:rFonts w:ascii="Times New Roman" w:hAnsi="Times New Roman" w:cs="Times New Roman"/>
        </w:rPr>
        <w:t>, młodzieży i dorosłych, w tym zapobiegające agresji i uzależnieniom,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propaguje profesjonalne metody wspierania i korygowania rozwoju dzieci, młodzieży </w:t>
      </w:r>
      <w:r w:rsidRPr="00FB0ACB">
        <w:rPr>
          <w:rFonts w:ascii="Times New Roman" w:hAnsi="Times New Roman" w:cs="Times New Roman"/>
        </w:rPr>
        <w:br/>
        <w:t>i dorosłych,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wspomaga nauczycieli, rodziców i opiekunów w pracy dydaktycznej, wychowawczej </w:t>
      </w:r>
      <w:r w:rsidRPr="00FB0ACB">
        <w:rPr>
          <w:rFonts w:ascii="Times New Roman" w:hAnsi="Times New Roman" w:cs="Times New Roman"/>
        </w:rPr>
        <w:br/>
        <w:t>i terapeutycznej,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upowszechnia wiedzę psychologiczną, pedagogiczną, logopedyczną i prozdrowotną,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prowadzi wśród dzieci, młodzieży i dorosłych działania służące integrowaniu zespołów, rozwiązywania sytuacji konfliktowych, kształceniu umiejętności komunikacji interpersonalnej, radzenia sobie w sytuacjach trudnych oraz pomaganiu innym,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współpracuje z lokalnymi władzami samorządowymi, organizacjami i instytucjami, szkołami wyższymi, stowarzyszeniami oraz mediami</w:t>
      </w:r>
      <w:r w:rsidR="000969DC">
        <w:rPr>
          <w:rFonts w:ascii="Times New Roman" w:hAnsi="Times New Roman" w:cs="Times New Roman"/>
        </w:rPr>
        <w:t>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prowadzi działalność promocyjną w środowisku lokalnym,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organizuje i prowadzi szkolenia, warsztaty i seminaria oraz konferencje naukowe,</w:t>
      </w:r>
    </w:p>
    <w:p w:rsidR="0073151C" w:rsidRPr="00FB0ACB" w:rsidRDefault="0073151C" w:rsidP="007315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wspomaga wychowawczą i edukacyjną funkcję rodziny.</w:t>
      </w: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24EF" w:rsidRPr="00FB0ACB" w:rsidRDefault="00B224EF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24EF" w:rsidRPr="00FB0ACB" w:rsidRDefault="00B224EF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24EF" w:rsidRPr="00FB0ACB" w:rsidRDefault="00B224EF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63E9" w:rsidRDefault="004A63E9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A63E9" w:rsidRDefault="004A63E9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lastRenderedPageBreak/>
        <w:t>§8</w:t>
      </w:r>
    </w:p>
    <w:p w:rsidR="00B224EF" w:rsidRPr="00FB0ACB" w:rsidRDefault="00B224EF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może realizować zadania poprzez: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badania diagnostyczne: psychologiczne, pedagogiczne, logopedyczne oraz konsultacje lekarskie,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zajęcia </w:t>
      </w:r>
      <w:proofErr w:type="spellStart"/>
      <w:r w:rsidRPr="00FB0ACB">
        <w:rPr>
          <w:rFonts w:ascii="Times New Roman" w:hAnsi="Times New Roman" w:cs="Times New Roman"/>
        </w:rPr>
        <w:t>terapeutyczno</w:t>
      </w:r>
      <w:proofErr w:type="spellEnd"/>
      <w:r w:rsidRPr="00FB0ACB">
        <w:rPr>
          <w:rFonts w:ascii="Times New Roman" w:hAnsi="Times New Roman" w:cs="Times New Roman"/>
        </w:rPr>
        <w:t xml:space="preserve"> – logopedyczne, psychologiczne, pedagogiczne,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terapię rodzin,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warsztaty aktywizujące do wyboru kierunku dalszego kształcenia i zawodu oraz zajęcia przygotowujące do efektywnego funkcjonowania na rynku pracy,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zajęcia </w:t>
      </w:r>
      <w:proofErr w:type="spellStart"/>
      <w:r w:rsidRPr="00FB0ACB">
        <w:rPr>
          <w:rFonts w:ascii="Times New Roman" w:hAnsi="Times New Roman" w:cs="Times New Roman"/>
        </w:rPr>
        <w:t>psychoedukacyjne</w:t>
      </w:r>
      <w:proofErr w:type="spellEnd"/>
      <w:r w:rsidRPr="00FB0ACB">
        <w:rPr>
          <w:rFonts w:ascii="Times New Roman" w:hAnsi="Times New Roman" w:cs="Times New Roman"/>
        </w:rPr>
        <w:t>, warsztatowe i treningowe dla dzieci, młodzieży i dorosłych,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prelekcje i wykłady dla dzieci, młodzieży i dorosłych,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porady, konsultacje i instruktaże,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opracowywanie materiałów metodycznych, artykułów i innych publikacji edukacyjnych </w:t>
      </w:r>
      <w:r w:rsidRPr="00FB0ACB">
        <w:rPr>
          <w:rFonts w:ascii="Times New Roman" w:hAnsi="Times New Roman" w:cs="Times New Roman"/>
        </w:rPr>
        <w:br/>
        <w:t>i informacyjnych,</w:t>
      </w:r>
    </w:p>
    <w:p w:rsidR="0073151C" w:rsidRPr="00FB0ACB" w:rsidRDefault="0073151C" w:rsidP="00731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udział w konferencjach, naradach i innych przedsięwzięciach związanych z zadaniami statutowymi.</w:t>
      </w: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§9</w:t>
      </w:r>
    </w:p>
    <w:p w:rsidR="00B224EF" w:rsidRPr="00FB0ACB" w:rsidRDefault="00B224EF" w:rsidP="0073151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 szczególnych sytuacjach zajęcia mogą być prowadzone z całymi grupami wychowawczymi, zespołami nauczycielskimi oraz radami pedagogicznymi.</w:t>
      </w: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 </w:t>
      </w:r>
    </w:p>
    <w:p w:rsidR="000037FE" w:rsidRPr="00FB0ACB" w:rsidRDefault="000037FE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151C" w:rsidRPr="00FB0ACB" w:rsidRDefault="0073151C" w:rsidP="007315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63E9" w:rsidRDefault="004A63E9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3E9" w:rsidRDefault="004A63E9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3</w:t>
      </w: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KOMPETENCJE ORAZ ZASADY WSPÓŁDZIAŁANIA ORGANÓW PORADNI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§10</w:t>
      </w:r>
    </w:p>
    <w:p w:rsidR="00B224EF" w:rsidRPr="00FB0ACB" w:rsidRDefault="00B224EF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Organami Poradni są:</w:t>
      </w:r>
    </w:p>
    <w:p w:rsidR="000037FE" w:rsidRPr="00FB0ACB" w:rsidRDefault="000037FE" w:rsidP="000037FE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Organ Prowadzący,</w:t>
      </w:r>
    </w:p>
    <w:p w:rsidR="000037FE" w:rsidRDefault="000037FE" w:rsidP="000037FE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Dyrektor Poradni,</w:t>
      </w:r>
    </w:p>
    <w:p w:rsidR="000037FE" w:rsidRDefault="00455C9C" w:rsidP="000037FE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Poradni</w:t>
      </w:r>
      <w:r w:rsidR="001052DD">
        <w:rPr>
          <w:rFonts w:ascii="Times New Roman" w:hAnsi="Times New Roman" w:cs="Times New Roman"/>
        </w:rPr>
        <w:t>.</w:t>
      </w:r>
    </w:p>
    <w:p w:rsidR="001052DD" w:rsidRPr="001052DD" w:rsidRDefault="001052DD" w:rsidP="001052DD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Do kompetencji i obowiązków Organu Prowadzącego należy:</w:t>
      </w:r>
    </w:p>
    <w:p w:rsidR="000037FE" w:rsidRPr="00FB0ACB" w:rsidRDefault="000037FE" w:rsidP="000037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zatwierdzanie i aktualizowanie statutu,</w:t>
      </w:r>
    </w:p>
    <w:p w:rsidR="000037FE" w:rsidRPr="00FB0ACB" w:rsidRDefault="000037FE" w:rsidP="000037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powoływanie Dyrektora Poradni.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Do kompetencji i obowiązków Dyrektora Poradni należy:</w:t>
      </w:r>
    </w:p>
    <w:p w:rsidR="000037FE" w:rsidRPr="00FB0ACB" w:rsidRDefault="000037FE" w:rsidP="00003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kierowanie działalnością Poradni i reprezentowanie jej na zewnątrz,</w:t>
      </w:r>
    </w:p>
    <w:p w:rsidR="000037FE" w:rsidRPr="00FB0ACB" w:rsidRDefault="000037FE" w:rsidP="00003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sprawowanie nadzoru pedagogicznego,</w:t>
      </w:r>
    </w:p>
    <w:p w:rsidR="000037FE" w:rsidRPr="00FB0ACB" w:rsidRDefault="000037FE" w:rsidP="00714921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realizowanie uchwały Rady Pedagogicznej, podjętych</w:t>
      </w:r>
      <w:r w:rsidR="00714921" w:rsidRPr="00FB0ACB">
        <w:rPr>
          <w:rFonts w:ascii="Times New Roman" w:hAnsi="Times New Roman" w:cs="Times New Roman"/>
        </w:rPr>
        <w:t xml:space="preserve"> </w:t>
      </w:r>
      <w:r w:rsidRPr="00FB0ACB">
        <w:rPr>
          <w:rFonts w:ascii="Times New Roman" w:hAnsi="Times New Roman" w:cs="Times New Roman"/>
        </w:rPr>
        <w:t>w ramach jej kompetencji i wstrzymywanie uchwał niezgodnych z prawem,</w:t>
      </w:r>
    </w:p>
    <w:p w:rsidR="000037FE" w:rsidRPr="00FB0ACB" w:rsidRDefault="000037FE" w:rsidP="000037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zatrudnianie i zwalnianie pracowników Poradni,</w:t>
      </w:r>
    </w:p>
    <w:p w:rsidR="001052DD" w:rsidRDefault="000037FE" w:rsidP="001052D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 wykonywaniu swoich zadań Dyrektor współpracuje</w:t>
      </w:r>
      <w:r w:rsidR="00714921" w:rsidRPr="00FB0ACB">
        <w:rPr>
          <w:rFonts w:ascii="Times New Roman" w:hAnsi="Times New Roman" w:cs="Times New Roman"/>
        </w:rPr>
        <w:t xml:space="preserve"> </w:t>
      </w:r>
      <w:r w:rsidRPr="00FB0ACB">
        <w:rPr>
          <w:rFonts w:ascii="Times New Roman" w:hAnsi="Times New Roman" w:cs="Times New Roman"/>
        </w:rPr>
        <w:t>z Radą Pedagogiczną, której jest przewodniczącym.</w:t>
      </w:r>
    </w:p>
    <w:p w:rsidR="001052DD" w:rsidRDefault="001052DD" w:rsidP="001052D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Pr="001052DD" w:rsidRDefault="001052DD" w:rsidP="001052D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2DD">
        <w:rPr>
          <w:rFonts w:ascii="Times New Roman" w:hAnsi="Times New Roman" w:cs="Times New Roman"/>
        </w:rPr>
        <w:t xml:space="preserve"> </w:t>
      </w:r>
      <w:r w:rsidRPr="001052DD">
        <w:rPr>
          <w:rFonts w:ascii="Times New Roman" w:hAnsi="Times New Roman" w:cs="Times New Roman"/>
        </w:rPr>
        <w:t xml:space="preserve">Do kompetencji i obowiązków </w:t>
      </w:r>
      <w:r w:rsidRPr="001052DD">
        <w:rPr>
          <w:rFonts w:ascii="Times New Roman" w:hAnsi="Times New Roman" w:cs="Times New Roman"/>
        </w:rPr>
        <w:t>Koordynatora</w:t>
      </w:r>
      <w:r w:rsidRPr="001052DD">
        <w:rPr>
          <w:rFonts w:ascii="Times New Roman" w:hAnsi="Times New Roman" w:cs="Times New Roman"/>
        </w:rPr>
        <w:t xml:space="preserve"> należy:</w:t>
      </w:r>
    </w:p>
    <w:p w:rsidR="000037FE" w:rsidRPr="001052DD" w:rsidRDefault="001052DD" w:rsidP="000037F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52DD">
        <w:rPr>
          <w:rFonts w:ascii="Times New Roman" w:hAnsi="Times New Roman" w:cs="Times New Roman"/>
        </w:rPr>
        <w:t>zastępowanie dyrektora podczas jego nieobecności oraz wykonywanie obowiązków dyrektora poradni.</w:t>
      </w:r>
    </w:p>
    <w:p w:rsidR="0073151C" w:rsidRPr="00FB0ACB" w:rsidRDefault="0073151C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Default="001052DD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Default="001052DD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Default="001052DD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Pr="00FB0ACB" w:rsidRDefault="001052DD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4</w:t>
      </w: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PRACOWNICY I WSPÓŁPRACOWNICY PORADNI</w:t>
      </w: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B76FD" w:rsidRPr="00FB0ACB" w:rsidRDefault="002B76FD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§11</w:t>
      </w:r>
    </w:p>
    <w:p w:rsidR="00B224EF" w:rsidRPr="00FB0ACB" w:rsidRDefault="00B224EF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Poradnia zatrudnia na podstawie umowy o pracę, umowy o dzieło bądź na zlecenie </w:t>
      </w:r>
      <w:r w:rsidRPr="00FB0ACB">
        <w:rPr>
          <w:rFonts w:ascii="Times New Roman" w:hAnsi="Times New Roman" w:cs="Times New Roman"/>
        </w:rPr>
        <w:br/>
        <w:t xml:space="preserve">lub współpracuje z psychologami, pedagogami, logopedami, terapeutami i innymi osobami </w:t>
      </w:r>
      <w:r w:rsidRPr="00FB0ACB">
        <w:rPr>
          <w:rFonts w:ascii="Times New Roman" w:hAnsi="Times New Roman" w:cs="Times New Roman"/>
        </w:rPr>
        <w:br/>
        <w:t>i firmami.</w:t>
      </w:r>
    </w:p>
    <w:p w:rsidR="000037FE" w:rsidRPr="00FB0ACB" w:rsidRDefault="000037FE" w:rsidP="000037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Oprócz pracowników pedagogicznych wymienionych w ust. 1 Poradnia może współpracować z lekarzami – konsultantami, rehabilitantami i doradcami zawodowymi.</w:t>
      </w:r>
    </w:p>
    <w:p w:rsidR="000037FE" w:rsidRPr="00FB0ACB" w:rsidRDefault="000037FE" w:rsidP="000037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Ich praca i obowiązki regulują odpowiednie przepisy dla formy zatrudnienia i współpracy.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§12</w:t>
      </w:r>
    </w:p>
    <w:p w:rsidR="00B224EF" w:rsidRPr="00FB0ACB" w:rsidRDefault="00B224EF" w:rsidP="000037F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37FE" w:rsidRPr="00FB0ACB" w:rsidRDefault="000037FE" w:rsidP="001B00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Do zadań pracowników pedagogicznych należy w szczególności:</w:t>
      </w:r>
    </w:p>
    <w:p w:rsidR="000037FE" w:rsidRPr="00FB0ACB" w:rsidRDefault="000037FE" w:rsidP="001B004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diagnoza,</w:t>
      </w:r>
    </w:p>
    <w:p w:rsidR="000037FE" w:rsidRPr="00FB0ACB" w:rsidRDefault="000037FE" w:rsidP="001B004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terapia,</w:t>
      </w:r>
    </w:p>
    <w:p w:rsidR="000037FE" w:rsidRPr="00FB0ACB" w:rsidRDefault="000037FE" w:rsidP="001B004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doradztwo i poradnictwo,</w:t>
      </w:r>
    </w:p>
    <w:p w:rsidR="000037FE" w:rsidRPr="00FB0ACB" w:rsidRDefault="000037FE" w:rsidP="001B004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działalność profilaktyczna, edukacyjna i prozdrowotna.</w:t>
      </w:r>
    </w:p>
    <w:p w:rsidR="001B0045" w:rsidRPr="00FB0ACB" w:rsidRDefault="001B0045" w:rsidP="001B004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0045" w:rsidRPr="00FB0ACB" w:rsidRDefault="001B0045" w:rsidP="001B00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Każdy pracownik ma prawo do:</w:t>
      </w:r>
    </w:p>
    <w:p w:rsidR="001B0045" w:rsidRPr="00FB0ACB" w:rsidRDefault="001B0045" w:rsidP="001B004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Wynagrodzenia za wykonaną pracę; wynagrodzenie zgodne jest z umową zawartą między pracodawcą a pracownikiem</w:t>
      </w:r>
      <w:r w:rsidR="004A63E9">
        <w:rPr>
          <w:rFonts w:ascii="Times New Roman" w:hAnsi="Times New Roman" w:cs="Times New Roman"/>
        </w:rPr>
        <w:t>.</w:t>
      </w:r>
    </w:p>
    <w:p w:rsidR="001B0045" w:rsidRPr="00FB0ACB" w:rsidRDefault="001B0045" w:rsidP="001B004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Prawo do </w:t>
      </w:r>
      <w:r w:rsidR="004A63E9" w:rsidRPr="00FB0ACB">
        <w:rPr>
          <w:rFonts w:ascii="Times New Roman" w:hAnsi="Times New Roman" w:cs="Times New Roman"/>
        </w:rPr>
        <w:t>wypoczynku</w:t>
      </w:r>
      <w:r w:rsidRPr="00FB0ACB">
        <w:rPr>
          <w:rFonts w:ascii="Times New Roman" w:hAnsi="Times New Roman" w:cs="Times New Roman"/>
        </w:rPr>
        <w:t xml:space="preserve"> (który zapewniają przepisy o czasie pracy, dniach wolnych od pracy oraz urlopach wypoczynkowych), prawo do bezpiecznych i higienicznych warunków pracy</w:t>
      </w:r>
      <w:r w:rsidR="004A63E9">
        <w:rPr>
          <w:rFonts w:ascii="Times New Roman" w:hAnsi="Times New Roman" w:cs="Times New Roman"/>
        </w:rPr>
        <w:t>.</w:t>
      </w:r>
    </w:p>
    <w:p w:rsidR="001B0045" w:rsidRPr="00FB0ACB" w:rsidRDefault="001B0045" w:rsidP="001B004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Prawo do poszanowania godności (pracodawca jest obowiązany szanować godność i inne dobra osobiste pracownika)</w:t>
      </w:r>
      <w:r w:rsidR="004A63E9">
        <w:rPr>
          <w:rFonts w:ascii="Times New Roman" w:hAnsi="Times New Roman" w:cs="Times New Roman"/>
        </w:rPr>
        <w:t>.</w:t>
      </w:r>
    </w:p>
    <w:p w:rsidR="001B0045" w:rsidRPr="00FB0ACB" w:rsidRDefault="001B0045" w:rsidP="001B004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Prawo do powstrzymania się od wykonywania pracy (w razie</w:t>
      </w:r>
      <w:r w:rsidR="004A63E9">
        <w:rPr>
          <w:rFonts w:ascii="Times New Roman" w:hAnsi="Times New Roman" w:cs="Times New Roman"/>
        </w:rPr>
        <w:t>,</w:t>
      </w:r>
      <w:r w:rsidRPr="00FB0ACB">
        <w:rPr>
          <w:rFonts w:ascii="Times New Roman" w:hAnsi="Times New Roman" w:cs="Times New Roman"/>
        </w:rPr>
        <w:t xml:space="preserve"> gdy warunki pracy nie odpowiadają przepisom bezpieczeństwa i higieny </w:t>
      </w:r>
      <w:proofErr w:type="gramStart"/>
      <w:r w:rsidRPr="00FB0ACB">
        <w:rPr>
          <w:rFonts w:ascii="Times New Roman" w:hAnsi="Times New Roman" w:cs="Times New Roman"/>
        </w:rPr>
        <w:t>pracy</w:t>
      </w:r>
      <w:r w:rsidR="004A63E9">
        <w:rPr>
          <w:rFonts w:ascii="Times New Roman" w:hAnsi="Times New Roman" w:cs="Times New Roman"/>
        </w:rPr>
        <w:t xml:space="preserve"> </w:t>
      </w:r>
      <w:r w:rsidR="00455C9C">
        <w:rPr>
          <w:rFonts w:ascii="Times New Roman" w:hAnsi="Times New Roman" w:cs="Times New Roman"/>
        </w:rPr>
        <w:t xml:space="preserve"> </w:t>
      </w:r>
      <w:r w:rsidRPr="00FB0ACB">
        <w:rPr>
          <w:rFonts w:ascii="Times New Roman" w:hAnsi="Times New Roman" w:cs="Times New Roman"/>
        </w:rPr>
        <w:t>i</w:t>
      </w:r>
      <w:proofErr w:type="gramEnd"/>
      <w:r w:rsidRPr="00FB0ACB">
        <w:rPr>
          <w:rFonts w:ascii="Times New Roman" w:hAnsi="Times New Roman" w:cs="Times New Roman"/>
        </w:rPr>
        <w:t xml:space="preserve"> stwarzają bezpośrednie zagrożenie dla zdrowia lub życia pracownika albo gdy wykonywana praca grozi takim niebezpieczeństwem innym osobom),</w:t>
      </w:r>
    </w:p>
    <w:p w:rsidR="001B0045" w:rsidRPr="00FB0ACB" w:rsidRDefault="001B0045" w:rsidP="001B004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Prawo oddalenia się z miejsca zagrożenia.</w:t>
      </w:r>
    </w:p>
    <w:p w:rsidR="000037FE" w:rsidRPr="00FB0ACB" w:rsidRDefault="000037F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Default="001052DD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2DD" w:rsidRDefault="001052DD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5</w:t>
      </w:r>
    </w:p>
    <w:p w:rsidR="000037FE" w:rsidRPr="00FB0ACB" w:rsidRDefault="000037FE" w:rsidP="000037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ORGANIZACJA PRACY PORADNI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§13</w:t>
      </w: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działa w ciągu całego roku</w:t>
      </w:r>
      <w:r w:rsidR="004E6765" w:rsidRPr="00FB0ACB">
        <w:rPr>
          <w:rFonts w:ascii="Times New Roman" w:hAnsi="Times New Roman" w:cs="Times New Roman"/>
        </w:rPr>
        <w:t>.</w:t>
      </w:r>
    </w:p>
    <w:p w:rsidR="000037FE" w:rsidRPr="00FB0ACB" w:rsidRDefault="000037FE" w:rsidP="004E676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jest czynna 5 dni w tygodniu od poniedziałku do piątku</w:t>
      </w:r>
      <w:r w:rsidR="004E6765" w:rsidRPr="00FB0ACB">
        <w:rPr>
          <w:rFonts w:ascii="Times New Roman" w:hAnsi="Times New Roman" w:cs="Times New Roman"/>
        </w:rPr>
        <w:t xml:space="preserve"> </w:t>
      </w:r>
      <w:r w:rsidRPr="00FB0ACB">
        <w:rPr>
          <w:rFonts w:ascii="Times New Roman" w:hAnsi="Times New Roman" w:cs="Times New Roman"/>
        </w:rPr>
        <w:t xml:space="preserve">w godzinach od </w:t>
      </w:r>
      <w:r w:rsidR="001052DD">
        <w:rPr>
          <w:rFonts w:ascii="Times New Roman" w:hAnsi="Times New Roman" w:cs="Times New Roman"/>
        </w:rPr>
        <w:t>9:00 – 17:00.</w:t>
      </w:r>
    </w:p>
    <w:p w:rsidR="000037FE" w:rsidRPr="00FB0ACB" w:rsidRDefault="000037FE" w:rsidP="000037F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W wyjątkowych sytuacjach pracownicy pedagogiczni mogą wykonywać powierzone im obowiązki również w innych godzinach niż wskazano powyżej.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§14</w:t>
      </w: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Pracownicy pedagogiczni Poradni realizują zadania statutowe w Poradni w środowisku dzieci </w:t>
      </w:r>
      <w:r w:rsidR="004E6765" w:rsidRPr="00FB0ACB">
        <w:rPr>
          <w:rFonts w:ascii="Times New Roman" w:hAnsi="Times New Roman" w:cs="Times New Roman"/>
        </w:rPr>
        <w:br/>
      </w:r>
      <w:r w:rsidRPr="00FB0ACB">
        <w:rPr>
          <w:rFonts w:ascii="Times New Roman" w:hAnsi="Times New Roman" w:cs="Times New Roman"/>
        </w:rPr>
        <w:t>i młodzieży, w tym środowisku rodzinnym.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§15</w:t>
      </w:r>
    </w:p>
    <w:p w:rsidR="000037FE" w:rsidRPr="001052DD" w:rsidRDefault="001052DD" w:rsidP="001052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0037FE" w:rsidRPr="001052DD">
        <w:rPr>
          <w:rFonts w:ascii="Times New Roman" w:hAnsi="Times New Roman" w:cs="Times New Roman"/>
        </w:rPr>
        <w:t>W Poradni prowadzona jest następująca dokumentacja pedagogiczna:</w:t>
      </w:r>
    </w:p>
    <w:p w:rsidR="000037FE" w:rsidRPr="00FB0ACB" w:rsidRDefault="000037FE" w:rsidP="004E676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skorowidz alfabetyczny badanych</w:t>
      </w:r>
      <w:r w:rsidR="004E6765" w:rsidRPr="00FB0ACB">
        <w:rPr>
          <w:rFonts w:ascii="Times New Roman" w:hAnsi="Times New Roman" w:cs="Times New Roman"/>
        </w:rPr>
        <w:t>,</w:t>
      </w:r>
    </w:p>
    <w:p w:rsidR="000037FE" w:rsidRPr="00FB0ACB" w:rsidRDefault="000037FE" w:rsidP="004E676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teczki indywidualne</w:t>
      </w:r>
      <w:r w:rsidR="001052DD">
        <w:rPr>
          <w:rFonts w:ascii="Times New Roman" w:hAnsi="Times New Roman" w:cs="Times New Roman"/>
        </w:rPr>
        <w:t>.</w:t>
      </w:r>
    </w:p>
    <w:p w:rsidR="000037FE" w:rsidRPr="00FB0ACB" w:rsidRDefault="000037FE" w:rsidP="004E676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W razie likwidacji Poradni dokumentacja zostanie zarchiwizowana i przechowywana zgodnie z obowiązującymi przepisami. </w:t>
      </w:r>
    </w:p>
    <w:p w:rsidR="000037FE" w:rsidRPr="00FB0ACB" w:rsidRDefault="000037FE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Default="002B76F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052DD" w:rsidRDefault="001052D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052DD" w:rsidRDefault="001052D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052DD" w:rsidRDefault="001052D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052DD" w:rsidRDefault="001052D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052DD" w:rsidRDefault="001052D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052DD" w:rsidRPr="00FB0ACB" w:rsidRDefault="001052DD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6</w:t>
      </w: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ZASADY WSPÓŁPRACY PORADNI Z INNYMI INSTYTUCJAMI I ORGANIZACJAMI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§16</w:t>
      </w: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W realizacji zadań statutowych Poradnia współpracuje z innymi poradniami i instytucjami </w:t>
      </w:r>
      <w:r w:rsidRPr="00FB0ACB">
        <w:rPr>
          <w:rFonts w:ascii="Times New Roman" w:hAnsi="Times New Roman" w:cs="Times New Roman"/>
        </w:rPr>
        <w:br/>
        <w:t xml:space="preserve">oraz organizacjami lokalnymi i ogólnokrajowymi świadczącymi poradnictwo i pomoc dzieciom </w:t>
      </w:r>
      <w:r w:rsidRPr="00FB0ACB">
        <w:rPr>
          <w:rFonts w:ascii="Times New Roman" w:hAnsi="Times New Roman" w:cs="Times New Roman"/>
        </w:rPr>
        <w:br/>
        <w:t>oraz młodzieży, a także ich rodzicom.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 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Pr="00FB0ACB" w:rsidRDefault="001052DD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7</w:t>
      </w: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DZIAŁANOŚĆ FINANSOWA PORADNI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§17</w:t>
      </w: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jest jednostką samofinansującą i prowadzi działalność finansową na podstawie odrębnych przepisów.</w:t>
      </w:r>
    </w:p>
    <w:p w:rsidR="004E6765" w:rsidRPr="00FB0ACB" w:rsidRDefault="004E6765" w:rsidP="004E676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Poradnia pozyskuje środki finansowe na prowadzenie działalności poprzez:</w:t>
      </w:r>
    </w:p>
    <w:p w:rsidR="004E6765" w:rsidRPr="00FB0ACB" w:rsidRDefault="004E6765" w:rsidP="004E676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opłaty uzyskiwane z tytułu świadczonych usług,</w:t>
      </w:r>
    </w:p>
    <w:p w:rsidR="004E6765" w:rsidRPr="00FB0ACB" w:rsidRDefault="004E6765" w:rsidP="004E676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dotacje z jednostek samorządu terytorialnego,</w:t>
      </w:r>
    </w:p>
    <w:p w:rsidR="004E6765" w:rsidRPr="00FB0ACB" w:rsidRDefault="004E6765" w:rsidP="004E676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darowizny.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 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Default="001052DD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52DD" w:rsidRPr="00FB0ACB" w:rsidRDefault="0091711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8</w:t>
      </w: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ACB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76FD" w:rsidRPr="00FB0ACB" w:rsidRDefault="002B76FD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§18</w:t>
      </w: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Zmiany statutu mogą być wykonywane poprzez uchwałę Organu Prowadzącego Poradnię.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§19</w:t>
      </w:r>
    </w:p>
    <w:p w:rsidR="00B224EF" w:rsidRPr="00FB0ACB" w:rsidRDefault="00B224EF" w:rsidP="004E676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>Statut wchodzi w życie z dniem</w:t>
      </w:r>
      <w:r w:rsidR="00516CCE" w:rsidRPr="00FB0ACB">
        <w:rPr>
          <w:rFonts w:ascii="Times New Roman" w:hAnsi="Times New Roman" w:cs="Times New Roman"/>
        </w:rPr>
        <w:t xml:space="preserve"> 01.09.2022 r</w:t>
      </w:r>
      <w:r w:rsidRPr="00FB0ACB">
        <w:rPr>
          <w:rFonts w:ascii="Times New Roman" w:hAnsi="Times New Roman" w:cs="Times New Roman"/>
        </w:rPr>
        <w:t>.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0ACB">
        <w:rPr>
          <w:rFonts w:ascii="Times New Roman" w:hAnsi="Times New Roman" w:cs="Times New Roman"/>
        </w:rPr>
        <w:t xml:space="preserve"> </w:t>
      </w: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4E67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765" w:rsidRPr="00FB0ACB" w:rsidRDefault="004E6765" w:rsidP="000037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7FE" w:rsidRPr="00FB0ACB" w:rsidRDefault="000037FE" w:rsidP="0056485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037FE" w:rsidRPr="00FB0ACB" w:rsidSect="001E46A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75" w:rsidRDefault="00ED6E75" w:rsidP="00570E87">
      <w:pPr>
        <w:spacing w:after="0" w:line="240" w:lineRule="auto"/>
      </w:pPr>
      <w:r>
        <w:separator/>
      </w:r>
    </w:p>
  </w:endnote>
  <w:endnote w:type="continuationSeparator" w:id="0">
    <w:p w:rsidR="00ED6E75" w:rsidRDefault="00ED6E75" w:rsidP="0057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781914"/>
      <w:docPartObj>
        <w:docPartGallery w:val="Page Numbers (Bottom of Page)"/>
        <w:docPartUnique/>
      </w:docPartObj>
    </w:sdtPr>
    <w:sdtEndPr/>
    <w:sdtContent>
      <w:p w:rsidR="00570E87" w:rsidRDefault="00570E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045">
          <w:rPr>
            <w:noProof/>
          </w:rPr>
          <w:t>9</w:t>
        </w:r>
        <w:r>
          <w:fldChar w:fldCharType="end"/>
        </w:r>
      </w:p>
    </w:sdtContent>
  </w:sdt>
  <w:p w:rsidR="00570E87" w:rsidRDefault="00570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75" w:rsidRDefault="00ED6E75" w:rsidP="00570E87">
      <w:pPr>
        <w:spacing w:after="0" w:line="240" w:lineRule="auto"/>
      </w:pPr>
      <w:r>
        <w:separator/>
      </w:r>
    </w:p>
  </w:footnote>
  <w:footnote w:type="continuationSeparator" w:id="0">
    <w:p w:rsidR="00ED6E75" w:rsidRDefault="00ED6E75" w:rsidP="0057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1B3"/>
    <w:multiLevelType w:val="hybridMultilevel"/>
    <w:tmpl w:val="EFA2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D2D"/>
    <w:multiLevelType w:val="hybridMultilevel"/>
    <w:tmpl w:val="D75ED0FC"/>
    <w:lvl w:ilvl="0" w:tplc="5082DB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F7"/>
    <w:multiLevelType w:val="hybridMultilevel"/>
    <w:tmpl w:val="F79C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4041"/>
    <w:multiLevelType w:val="hybridMultilevel"/>
    <w:tmpl w:val="74DED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1EF2"/>
    <w:multiLevelType w:val="hybridMultilevel"/>
    <w:tmpl w:val="C964B4AA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BB1"/>
    <w:multiLevelType w:val="hybridMultilevel"/>
    <w:tmpl w:val="6242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796B"/>
    <w:multiLevelType w:val="hybridMultilevel"/>
    <w:tmpl w:val="9CA4C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D3D10"/>
    <w:multiLevelType w:val="hybridMultilevel"/>
    <w:tmpl w:val="90069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1A7F"/>
    <w:multiLevelType w:val="hybridMultilevel"/>
    <w:tmpl w:val="3B488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60ACC"/>
    <w:multiLevelType w:val="hybridMultilevel"/>
    <w:tmpl w:val="18B6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17D0C"/>
    <w:multiLevelType w:val="hybridMultilevel"/>
    <w:tmpl w:val="2C5AFD42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30DF3"/>
    <w:multiLevelType w:val="hybridMultilevel"/>
    <w:tmpl w:val="B9AA259C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126D1"/>
    <w:multiLevelType w:val="hybridMultilevel"/>
    <w:tmpl w:val="ECD66F0E"/>
    <w:lvl w:ilvl="0" w:tplc="AE1271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38E0"/>
    <w:multiLevelType w:val="hybridMultilevel"/>
    <w:tmpl w:val="5D946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D0E88"/>
    <w:multiLevelType w:val="hybridMultilevel"/>
    <w:tmpl w:val="E5E6503C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6453"/>
    <w:multiLevelType w:val="hybridMultilevel"/>
    <w:tmpl w:val="10EA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3354D"/>
    <w:multiLevelType w:val="hybridMultilevel"/>
    <w:tmpl w:val="F1A6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7325"/>
    <w:multiLevelType w:val="hybridMultilevel"/>
    <w:tmpl w:val="664C05A6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7E5A"/>
    <w:multiLevelType w:val="hybridMultilevel"/>
    <w:tmpl w:val="4586B794"/>
    <w:lvl w:ilvl="0" w:tplc="9C6EAC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46D69"/>
    <w:multiLevelType w:val="hybridMultilevel"/>
    <w:tmpl w:val="E1E6CEC0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890"/>
    <w:multiLevelType w:val="hybridMultilevel"/>
    <w:tmpl w:val="EBE0A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743F1"/>
    <w:multiLevelType w:val="hybridMultilevel"/>
    <w:tmpl w:val="8A2A0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A49A6"/>
    <w:multiLevelType w:val="hybridMultilevel"/>
    <w:tmpl w:val="457C2FE6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E02C4"/>
    <w:multiLevelType w:val="hybridMultilevel"/>
    <w:tmpl w:val="77C8A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144628"/>
    <w:multiLevelType w:val="hybridMultilevel"/>
    <w:tmpl w:val="756C2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06C7F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9502B"/>
    <w:multiLevelType w:val="hybridMultilevel"/>
    <w:tmpl w:val="A8541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207E"/>
    <w:multiLevelType w:val="hybridMultilevel"/>
    <w:tmpl w:val="54A6FCE0"/>
    <w:lvl w:ilvl="0" w:tplc="21900F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1AC0"/>
    <w:multiLevelType w:val="hybridMultilevel"/>
    <w:tmpl w:val="E5BA9D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F6CD9"/>
    <w:multiLevelType w:val="hybridMultilevel"/>
    <w:tmpl w:val="527A9852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E7CB4"/>
    <w:multiLevelType w:val="hybridMultilevel"/>
    <w:tmpl w:val="92CE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68EB"/>
    <w:multiLevelType w:val="hybridMultilevel"/>
    <w:tmpl w:val="83A86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64EC4"/>
    <w:multiLevelType w:val="hybridMultilevel"/>
    <w:tmpl w:val="18F83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C32A9"/>
    <w:multiLevelType w:val="hybridMultilevel"/>
    <w:tmpl w:val="9D1820BE"/>
    <w:lvl w:ilvl="0" w:tplc="3F5E4D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340BF"/>
    <w:multiLevelType w:val="hybridMultilevel"/>
    <w:tmpl w:val="021A04F4"/>
    <w:lvl w:ilvl="0" w:tplc="3762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0335"/>
    <w:multiLevelType w:val="hybridMultilevel"/>
    <w:tmpl w:val="44A04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C5305"/>
    <w:multiLevelType w:val="hybridMultilevel"/>
    <w:tmpl w:val="233883E2"/>
    <w:lvl w:ilvl="0" w:tplc="C67ABB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3608E"/>
    <w:multiLevelType w:val="hybridMultilevel"/>
    <w:tmpl w:val="FBA21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5"/>
  </w:num>
  <w:num w:numId="4">
    <w:abstractNumId w:val="20"/>
  </w:num>
  <w:num w:numId="5">
    <w:abstractNumId w:val="28"/>
  </w:num>
  <w:num w:numId="6">
    <w:abstractNumId w:val="4"/>
  </w:num>
  <w:num w:numId="7">
    <w:abstractNumId w:val="11"/>
  </w:num>
  <w:num w:numId="8">
    <w:abstractNumId w:val="1"/>
  </w:num>
  <w:num w:numId="9">
    <w:abstractNumId w:val="23"/>
  </w:num>
  <w:num w:numId="10">
    <w:abstractNumId w:val="34"/>
  </w:num>
  <w:num w:numId="11">
    <w:abstractNumId w:val="32"/>
  </w:num>
  <w:num w:numId="12">
    <w:abstractNumId w:val="9"/>
  </w:num>
  <w:num w:numId="13">
    <w:abstractNumId w:val="13"/>
  </w:num>
  <w:num w:numId="14">
    <w:abstractNumId w:val="15"/>
  </w:num>
  <w:num w:numId="15">
    <w:abstractNumId w:val="7"/>
  </w:num>
  <w:num w:numId="16">
    <w:abstractNumId w:val="26"/>
  </w:num>
  <w:num w:numId="17">
    <w:abstractNumId w:val="36"/>
  </w:num>
  <w:num w:numId="18">
    <w:abstractNumId w:val="18"/>
  </w:num>
  <w:num w:numId="19">
    <w:abstractNumId w:val="29"/>
  </w:num>
  <w:num w:numId="20">
    <w:abstractNumId w:val="17"/>
  </w:num>
  <w:num w:numId="21">
    <w:abstractNumId w:val="21"/>
  </w:num>
  <w:num w:numId="22">
    <w:abstractNumId w:val="22"/>
  </w:num>
  <w:num w:numId="23">
    <w:abstractNumId w:val="6"/>
  </w:num>
  <w:num w:numId="24">
    <w:abstractNumId w:val="14"/>
  </w:num>
  <w:num w:numId="25">
    <w:abstractNumId w:val="3"/>
  </w:num>
  <w:num w:numId="26">
    <w:abstractNumId w:val="19"/>
  </w:num>
  <w:num w:numId="27">
    <w:abstractNumId w:val="10"/>
  </w:num>
  <w:num w:numId="28">
    <w:abstractNumId w:val="24"/>
  </w:num>
  <w:num w:numId="29">
    <w:abstractNumId w:val="12"/>
  </w:num>
  <w:num w:numId="30">
    <w:abstractNumId w:val="8"/>
  </w:num>
  <w:num w:numId="31">
    <w:abstractNumId w:val="31"/>
  </w:num>
  <w:num w:numId="32">
    <w:abstractNumId w:val="2"/>
  </w:num>
  <w:num w:numId="33">
    <w:abstractNumId w:val="16"/>
  </w:num>
  <w:num w:numId="34">
    <w:abstractNumId w:val="5"/>
  </w:num>
  <w:num w:numId="35">
    <w:abstractNumId w:val="33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5E"/>
    <w:rsid w:val="000037FE"/>
    <w:rsid w:val="000576AC"/>
    <w:rsid w:val="00057E90"/>
    <w:rsid w:val="000969DC"/>
    <w:rsid w:val="000F3B66"/>
    <w:rsid w:val="001052DD"/>
    <w:rsid w:val="001856CC"/>
    <w:rsid w:val="001B0045"/>
    <w:rsid w:val="001E46A6"/>
    <w:rsid w:val="00284D2F"/>
    <w:rsid w:val="002B76FD"/>
    <w:rsid w:val="0032332F"/>
    <w:rsid w:val="00417D38"/>
    <w:rsid w:val="00431939"/>
    <w:rsid w:val="00453A16"/>
    <w:rsid w:val="00455C9C"/>
    <w:rsid w:val="004A63E9"/>
    <w:rsid w:val="004E6765"/>
    <w:rsid w:val="00516CCE"/>
    <w:rsid w:val="005227B9"/>
    <w:rsid w:val="00551954"/>
    <w:rsid w:val="0056485E"/>
    <w:rsid w:val="00570E87"/>
    <w:rsid w:val="00607387"/>
    <w:rsid w:val="006B798A"/>
    <w:rsid w:val="006C76A2"/>
    <w:rsid w:val="00714921"/>
    <w:rsid w:val="0073151C"/>
    <w:rsid w:val="00860994"/>
    <w:rsid w:val="008E406B"/>
    <w:rsid w:val="00917115"/>
    <w:rsid w:val="009743DC"/>
    <w:rsid w:val="00995DE5"/>
    <w:rsid w:val="009C711B"/>
    <w:rsid w:val="00A90B05"/>
    <w:rsid w:val="00AD2CC2"/>
    <w:rsid w:val="00B224EF"/>
    <w:rsid w:val="00B63D45"/>
    <w:rsid w:val="00BD7801"/>
    <w:rsid w:val="00C468C2"/>
    <w:rsid w:val="00D92AE1"/>
    <w:rsid w:val="00E00FAA"/>
    <w:rsid w:val="00E36C66"/>
    <w:rsid w:val="00ED6E75"/>
    <w:rsid w:val="00FB0ACB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B4D5F"/>
  <w15:chartTrackingRefBased/>
  <w15:docId w15:val="{B9C1D493-8F09-4131-895A-4C68924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E87"/>
  </w:style>
  <w:style w:type="paragraph" w:styleId="Stopka">
    <w:name w:val="footer"/>
    <w:basedOn w:val="Normalny"/>
    <w:link w:val="StopkaZnak"/>
    <w:uiPriority w:val="99"/>
    <w:unhideWhenUsed/>
    <w:rsid w:val="0057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E87"/>
  </w:style>
  <w:style w:type="paragraph" w:styleId="Tekstdymka">
    <w:name w:val="Balloon Text"/>
    <w:basedOn w:val="Normalny"/>
    <w:link w:val="TekstdymkaZnak"/>
    <w:uiPriority w:val="99"/>
    <w:semiHidden/>
    <w:unhideWhenUsed/>
    <w:rsid w:val="00FB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akwia</cp:lastModifiedBy>
  <cp:revision>21</cp:revision>
  <cp:lastPrinted>2020-02-10T10:06:00Z</cp:lastPrinted>
  <dcterms:created xsi:type="dcterms:W3CDTF">2020-02-05T13:35:00Z</dcterms:created>
  <dcterms:modified xsi:type="dcterms:W3CDTF">2024-04-08T10:45:00Z</dcterms:modified>
</cp:coreProperties>
</file>